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8707E" w14:textId="5D6D1F58" w:rsidR="00CB3DD4" w:rsidRDefault="00CB3DD4" w:rsidP="00CB3D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sz w:val="24"/>
          <w:szCs w:val="24"/>
        </w:rPr>
        <w:t>ISTITUTO "G. FERRARI" – Borgosesia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396FBC">
        <w:rPr>
          <w:rFonts w:ascii="Arial" w:hAnsi="Arial" w:cs="Arial"/>
          <w:b/>
          <w:bCs/>
          <w:i/>
          <w:iCs/>
        </w:rPr>
        <w:t>Anno Scolastico 202</w:t>
      </w:r>
      <w:r w:rsidR="009D7CCF">
        <w:rPr>
          <w:rFonts w:ascii="Arial" w:hAnsi="Arial" w:cs="Arial"/>
          <w:b/>
          <w:bCs/>
          <w:i/>
          <w:iCs/>
        </w:rPr>
        <w:t>5</w:t>
      </w:r>
      <w:r>
        <w:rPr>
          <w:rFonts w:ascii="Arial" w:hAnsi="Arial" w:cs="Arial"/>
          <w:b/>
          <w:bCs/>
          <w:i/>
          <w:iCs/>
        </w:rPr>
        <w:t>-20</w:t>
      </w:r>
      <w:r w:rsidR="00430FCF">
        <w:rPr>
          <w:rFonts w:ascii="Arial" w:hAnsi="Arial" w:cs="Arial"/>
          <w:b/>
          <w:bCs/>
          <w:i/>
          <w:iCs/>
        </w:rPr>
        <w:t>2</w:t>
      </w:r>
      <w:r w:rsidR="009D7CCF">
        <w:rPr>
          <w:rFonts w:ascii="Arial" w:hAnsi="Arial" w:cs="Arial"/>
          <w:b/>
          <w:bCs/>
          <w:i/>
          <w:iCs/>
        </w:rPr>
        <w:t>6</w:t>
      </w:r>
    </w:p>
    <w:p w14:paraId="4D0081F1" w14:textId="77777777" w:rsidR="00CB3DD4" w:rsidRDefault="00CB3DD4" w:rsidP="00CB3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785D12B" w14:textId="77777777" w:rsidR="009A1CCF" w:rsidRDefault="009A1CCF" w:rsidP="009A1C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Proponiamo ai nostri studenti alcuni corsi per lo </w:t>
      </w:r>
      <w:r>
        <w:rPr>
          <w:rStyle w:val="Enfasicorsivo"/>
          <w:rFonts w:ascii="Arial" w:hAnsi="Arial" w:cs="Arial"/>
          <w:b/>
          <w:bCs/>
          <w:color w:val="555555"/>
          <w:sz w:val="21"/>
          <w:szCs w:val="21"/>
          <w:shd w:val="clear" w:color="auto" w:fill="FFFFFF"/>
        </w:rPr>
        <w:t xml:space="preserve">sviluppo delle competenze digitali, che </w:t>
      </w:r>
      <w:r w:rsidRPr="00B87454">
        <w:rPr>
          <w:rStyle w:val="Enfasicorsivo"/>
          <w:rFonts w:ascii="Arial" w:hAnsi="Arial" w:cs="Arial"/>
          <w:b/>
          <w:bCs/>
          <w:color w:val="555555"/>
          <w:sz w:val="21"/>
          <w:szCs w:val="21"/>
        </w:rPr>
        <w:t>si basa</w:t>
      </w:r>
      <w:r>
        <w:rPr>
          <w:rStyle w:val="Enfasicorsivo"/>
          <w:rFonts w:ascii="Arial" w:hAnsi="Arial" w:cs="Arial"/>
          <w:b/>
          <w:bCs/>
          <w:color w:val="555555"/>
          <w:sz w:val="21"/>
          <w:szCs w:val="21"/>
        </w:rPr>
        <w:t>no</w:t>
      </w:r>
      <w:r w:rsidRPr="00B87454">
        <w:rPr>
          <w:rStyle w:val="Enfasicorsivo"/>
          <w:rFonts w:ascii="Arial" w:hAnsi="Arial" w:cs="Arial"/>
          <w:b/>
          <w:bCs/>
          <w:color w:val="555555"/>
          <w:sz w:val="21"/>
          <w:szCs w:val="21"/>
        </w:rPr>
        <w:t xml:space="preserve"> sul quadro di riferimento europeo per le co</w:t>
      </w:r>
      <w:r>
        <w:rPr>
          <w:rStyle w:val="Enfasicorsivo"/>
          <w:rFonts w:ascii="Arial" w:hAnsi="Arial" w:cs="Arial"/>
          <w:b/>
          <w:bCs/>
          <w:color w:val="555555"/>
          <w:sz w:val="21"/>
          <w:szCs w:val="21"/>
        </w:rPr>
        <w:t xml:space="preserve">mpetenze digitali dei cittadini </w:t>
      </w:r>
      <w:r w:rsidRPr="00B87454">
        <w:rPr>
          <w:rStyle w:val="Enfasicorsivo"/>
          <w:rFonts w:ascii="Arial" w:hAnsi="Arial" w:cs="Arial"/>
          <w:b/>
          <w:bCs/>
          <w:color w:val="555555"/>
          <w:sz w:val="21"/>
          <w:szCs w:val="21"/>
        </w:rPr>
        <w:t>DigComp 2.2</w:t>
      </w:r>
      <w:r>
        <w:rPr>
          <w:rStyle w:val="Enfasicorsivo"/>
          <w:rFonts w:ascii="Arial" w:hAnsi="Arial" w:cs="Arial"/>
          <w:b/>
          <w:bCs/>
          <w:color w:val="555555"/>
          <w:sz w:val="21"/>
          <w:szCs w:val="21"/>
        </w:rPr>
        <w:t xml:space="preserve"> </w:t>
      </w:r>
    </w:p>
    <w:p w14:paraId="53B6378F" w14:textId="77777777" w:rsidR="00CB3DD4" w:rsidRDefault="00CB3DD4" w:rsidP="006553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4E0FE2" w14:textId="77777777" w:rsidR="00CB3DD4" w:rsidRDefault="00CB3DD4" w:rsidP="006553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1093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531"/>
        <w:gridCol w:w="567"/>
        <w:gridCol w:w="938"/>
        <w:gridCol w:w="2898"/>
      </w:tblGrid>
      <w:tr w:rsidR="009D7CCF" w14:paraId="2E25D577" w14:textId="77777777" w:rsidTr="009D7CCF">
        <w:trPr>
          <w:trHeight w:val="284"/>
          <w:jc w:val="center"/>
        </w:trPr>
        <w:tc>
          <w:tcPr>
            <w:tcW w:w="6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4739F3" w14:textId="7B6ED924" w:rsidR="009D7CCF" w:rsidRDefault="009D7CCF" w:rsidP="009D7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F2DFE">
              <w:rPr>
                <w:rFonts w:ascii="Arial" w:hAnsi="Arial" w:cs="Arial"/>
                <w:b/>
                <w:bCs/>
                <w:u w:val="single"/>
              </w:rPr>
              <w:t xml:space="preserve">CORSI  </w:t>
            </w:r>
            <w:r w:rsidRPr="004F2DFE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ICDL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870973" w14:textId="77777777" w:rsidR="009D7CCF" w:rsidRDefault="009D7CCF" w:rsidP="009D7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N° ore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826960" w14:textId="77777777" w:rsidR="009D7CCF" w:rsidRPr="00655381" w:rsidRDefault="009D7CCF" w:rsidP="009D7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55381">
              <w:rPr>
                <w:rFonts w:ascii="Arial" w:hAnsi="Arial" w:cs="Arial"/>
                <w:b/>
                <w:bCs/>
              </w:rPr>
              <w:t>Costo</w:t>
            </w:r>
          </w:p>
        </w:tc>
        <w:tc>
          <w:tcPr>
            <w:tcW w:w="2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9117797" w14:textId="77777777" w:rsidR="009D7CCF" w:rsidRDefault="009D7CCF" w:rsidP="009D7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Classi cui è rivolto</w:t>
            </w:r>
          </w:p>
        </w:tc>
      </w:tr>
      <w:tr w:rsidR="009D7CCF" w14:paraId="453C5E46" w14:textId="77777777" w:rsidTr="009D7CCF">
        <w:trPr>
          <w:trHeight w:val="566"/>
          <w:jc w:val="center"/>
        </w:trPr>
        <w:tc>
          <w:tcPr>
            <w:tcW w:w="6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B0893" w14:textId="77777777" w:rsidR="009D7CCF" w:rsidRDefault="009D7CCF" w:rsidP="009D7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Computer Essentials </w:t>
            </w:r>
            <w:r>
              <w:rPr>
                <w:rFonts w:ascii="Arial" w:hAnsi="Arial" w:cs="Arial"/>
                <w:color w:val="000000"/>
              </w:rPr>
              <w:t>(Concetti di base del computer).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04E125" w14:textId="4B6AF453" w:rsidR="009D7CCF" w:rsidRDefault="00A578FB" w:rsidP="009D7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3E1817" w14:textId="77777777" w:rsidR="009D7CCF" w:rsidRDefault="009D7CCF" w:rsidP="009D7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30€</w:t>
            </w:r>
          </w:p>
        </w:tc>
        <w:tc>
          <w:tcPr>
            <w:tcW w:w="2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62F076B" w14:textId="77777777" w:rsidR="009D7CCF" w:rsidRDefault="009D7CCF" w:rsidP="009D7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TUTTE (in particolare prime e seconde)</w:t>
            </w:r>
          </w:p>
        </w:tc>
      </w:tr>
      <w:tr w:rsidR="009D7CCF" w14:paraId="5C4F1783" w14:textId="77777777" w:rsidTr="009D7CCF">
        <w:trPr>
          <w:trHeight w:val="566"/>
          <w:jc w:val="center"/>
        </w:trPr>
        <w:tc>
          <w:tcPr>
            <w:tcW w:w="6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F98B6E" w14:textId="77777777" w:rsidR="009D7CCF" w:rsidRDefault="009D7CCF" w:rsidP="009D7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Online Essentials </w:t>
            </w:r>
            <w:r>
              <w:rPr>
                <w:rFonts w:ascii="Arial" w:hAnsi="Arial" w:cs="Arial"/>
                <w:color w:val="000000"/>
              </w:rPr>
              <w:t>(Concetti fondamentali della rete).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66D94B" w14:textId="77777777" w:rsidR="009D7CCF" w:rsidRDefault="009D7CCF" w:rsidP="009D7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AB0663" w14:textId="77777777" w:rsidR="009D7CCF" w:rsidRDefault="009D7CCF" w:rsidP="009D7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30€</w:t>
            </w:r>
          </w:p>
        </w:tc>
        <w:tc>
          <w:tcPr>
            <w:tcW w:w="2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320CC6C" w14:textId="77777777" w:rsidR="009D7CCF" w:rsidRDefault="009D7CCF" w:rsidP="009D7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TUTTE (in particolare prime e seconde)</w:t>
            </w:r>
          </w:p>
        </w:tc>
      </w:tr>
      <w:tr w:rsidR="009D7CCF" w14:paraId="4777ED87" w14:textId="77777777" w:rsidTr="009D7CCF">
        <w:trPr>
          <w:trHeight w:val="566"/>
          <w:jc w:val="center"/>
        </w:trPr>
        <w:tc>
          <w:tcPr>
            <w:tcW w:w="6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45D2FB" w14:textId="77777777" w:rsidR="009D7CCF" w:rsidRDefault="009D7CCF" w:rsidP="009D7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Word Processing </w:t>
            </w:r>
            <w:r>
              <w:rPr>
                <w:rFonts w:ascii="Arial" w:hAnsi="Arial" w:cs="Arial"/>
                <w:color w:val="000000"/>
              </w:rPr>
              <w:t xml:space="preserve">(Elaborazione testi).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BD195" w14:textId="77777777" w:rsidR="009D7CCF" w:rsidRDefault="009D7CCF" w:rsidP="009D7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641846" w14:textId="77777777" w:rsidR="009D7CCF" w:rsidRDefault="009D7CCF" w:rsidP="009D7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30€</w:t>
            </w:r>
          </w:p>
        </w:tc>
        <w:tc>
          <w:tcPr>
            <w:tcW w:w="2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03F26D" w14:textId="77777777" w:rsidR="009D7CCF" w:rsidRDefault="009D7CCF" w:rsidP="009D7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TUTTE</w:t>
            </w:r>
          </w:p>
        </w:tc>
      </w:tr>
      <w:tr w:rsidR="009D7CCF" w14:paraId="3A449A85" w14:textId="77777777" w:rsidTr="009D7CCF">
        <w:trPr>
          <w:trHeight w:val="566"/>
          <w:jc w:val="center"/>
        </w:trPr>
        <w:tc>
          <w:tcPr>
            <w:tcW w:w="6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E03B25" w14:textId="77777777" w:rsidR="009D7CCF" w:rsidRDefault="009D7CCF" w:rsidP="009D7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Spreadsheets </w:t>
            </w:r>
            <w:r>
              <w:rPr>
                <w:rFonts w:ascii="Arial" w:hAnsi="Arial" w:cs="Arial"/>
                <w:color w:val="000000"/>
              </w:rPr>
              <w:t xml:space="preserve">(Foglio elettronico).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49D1E2" w14:textId="77777777" w:rsidR="009D7CCF" w:rsidRDefault="009D7CCF" w:rsidP="009D7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5A3F8" w14:textId="77777777" w:rsidR="009D7CCF" w:rsidRDefault="009D7CCF" w:rsidP="009D7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30€</w:t>
            </w:r>
          </w:p>
        </w:tc>
        <w:tc>
          <w:tcPr>
            <w:tcW w:w="2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57024E8" w14:textId="77777777" w:rsidR="009D7CCF" w:rsidRDefault="009D7CCF" w:rsidP="009D7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TUTTE </w:t>
            </w:r>
          </w:p>
        </w:tc>
      </w:tr>
      <w:tr w:rsidR="009D7CCF" w14:paraId="788E1FF4" w14:textId="77777777" w:rsidTr="009D7CCF">
        <w:trPr>
          <w:trHeight w:val="566"/>
          <w:jc w:val="center"/>
        </w:trPr>
        <w:tc>
          <w:tcPr>
            <w:tcW w:w="6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E8A9AB" w14:textId="77777777" w:rsidR="009D7CCF" w:rsidRPr="006E4A30" w:rsidRDefault="009D7CCF" w:rsidP="009D7CCF">
            <w:pPr>
              <w:pStyle w:val="Default"/>
            </w:pPr>
            <w:r w:rsidRPr="006E4A30">
              <w:rPr>
                <w:b/>
              </w:rPr>
              <w:t>IT Security</w:t>
            </w:r>
            <w:r>
              <w:t xml:space="preserve"> (Sicurezza informatica)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C1FEA8" w14:textId="77777777" w:rsidR="009D7CCF" w:rsidRDefault="009D7CCF" w:rsidP="009D7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533E7C" w14:textId="77777777" w:rsidR="009D7CCF" w:rsidRDefault="009D7CCF" w:rsidP="009D7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30€</w:t>
            </w:r>
          </w:p>
        </w:tc>
        <w:tc>
          <w:tcPr>
            <w:tcW w:w="2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990F183" w14:textId="77777777" w:rsidR="009D7CCF" w:rsidRDefault="009D7CCF" w:rsidP="009D7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TUTTE</w:t>
            </w:r>
          </w:p>
        </w:tc>
      </w:tr>
      <w:tr w:rsidR="009D7CCF" w14:paraId="2B83055B" w14:textId="77777777" w:rsidTr="009D7CCF">
        <w:trPr>
          <w:trHeight w:val="566"/>
          <w:jc w:val="center"/>
        </w:trPr>
        <w:tc>
          <w:tcPr>
            <w:tcW w:w="6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6CCD05" w14:textId="77777777" w:rsidR="009D7CCF" w:rsidRPr="006E4A30" w:rsidRDefault="009D7CCF" w:rsidP="009D7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Presentation </w:t>
            </w:r>
            <w:r w:rsidRPr="006E4A30">
              <w:rPr>
                <w:rFonts w:ascii="Arial" w:hAnsi="Arial" w:cs="Arial"/>
                <w:bCs/>
                <w:color w:val="000000"/>
              </w:rPr>
              <w:t>(Strumenti di presentazione-livello ECDL standard)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0242EA" w14:textId="77777777" w:rsidR="009D7CCF" w:rsidRDefault="009D7CCF" w:rsidP="009D7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CDB57E" w14:textId="77777777" w:rsidR="009D7CCF" w:rsidRDefault="009D7CCF" w:rsidP="009D7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30€</w:t>
            </w:r>
          </w:p>
        </w:tc>
        <w:tc>
          <w:tcPr>
            <w:tcW w:w="2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7B87C3C" w14:textId="77777777" w:rsidR="009D7CCF" w:rsidRDefault="009D7CCF" w:rsidP="009D7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TUTTE</w:t>
            </w:r>
          </w:p>
        </w:tc>
      </w:tr>
      <w:tr w:rsidR="009D7CCF" w14:paraId="2445C28D" w14:textId="77777777" w:rsidTr="009D7CCF">
        <w:trPr>
          <w:trHeight w:val="566"/>
          <w:jc w:val="center"/>
        </w:trPr>
        <w:tc>
          <w:tcPr>
            <w:tcW w:w="6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713BB0" w14:textId="77777777" w:rsidR="009D7CCF" w:rsidRDefault="009D7CCF" w:rsidP="009D7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6E4A30">
              <w:rPr>
                <w:rFonts w:ascii="Arial" w:hAnsi="Arial" w:cs="Arial"/>
                <w:b/>
                <w:bCs/>
                <w:color w:val="000000"/>
              </w:rPr>
              <w:t xml:space="preserve">Online Collaboration </w:t>
            </w:r>
            <w:r w:rsidRPr="006E4A30">
              <w:rPr>
                <w:rFonts w:ascii="Arial" w:hAnsi="Arial" w:cs="Arial"/>
                <w:bCs/>
                <w:color w:val="000000"/>
              </w:rPr>
              <w:t>(Collaborazione in rete)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0BC1A6" w14:textId="77777777" w:rsidR="009D7CCF" w:rsidRDefault="009D7CCF" w:rsidP="009D7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10108" w14:textId="77777777" w:rsidR="009D7CCF" w:rsidRDefault="009D7CCF" w:rsidP="009D7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30€</w:t>
            </w:r>
          </w:p>
        </w:tc>
        <w:tc>
          <w:tcPr>
            <w:tcW w:w="2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4614FF9" w14:textId="77777777" w:rsidR="009D7CCF" w:rsidRDefault="009D7CCF" w:rsidP="009D7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TUTTE</w:t>
            </w:r>
          </w:p>
        </w:tc>
      </w:tr>
    </w:tbl>
    <w:p w14:paraId="6604E80D" w14:textId="77777777" w:rsidR="009D7CCF" w:rsidRDefault="009D7CCF" w:rsidP="006553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38D332E" w14:textId="742EC600" w:rsidR="00CB3DD4" w:rsidRDefault="00CB3DD4" w:rsidP="006553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corsi saranno effettuati </w:t>
      </w:r>
      <w:r w:rsidR="001706C7">
        <w:rPr>
          <w:rFonts w:ascii="Arial" w:hAnsi="Arial" w:cs="Arial"/>
        </w:rPr>
        <w:t xml:space="preserve">a partire dal mese di </w:t>
      </w:r>
      <w:r w:rsidR="000748D1" w:rsidRPr="00F049A7">
        <w:rPr>
          <w:rFonts w:ascii="Arial" w:hAnsi="Arial" w:cs="Arial"/>
          <w:b/>
          <w:bCs/>
        </w:rPr>
        <w:t>ottobre</w:t>
      </w:r>
      <w:r w:rsidR="001706C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in orario pomeridiano, </w:t>
      </w:r>
      <w:r w:rsidR="004F2DFE">
        <w:rPr>
          <w:rFonts w:ascii="Arial" w:hAnsi="Arial" w:cs="Arial"/>
        </w:rPr>
        <w:t xml:space="preserve">nelle giornate </w:t>
      </w:r>
      <w:r w:rsidR="004F2DFE" w:rsidRPr="00F049A7">
        <w:rPr>
          <w:rFonts w:ascii="Arial" w:hAnsi="Arial" w:cs="Arial"/>
          <w:b/>
          <w:bCs/>
        </w:rPr>
        <w:t xml:space="preserve">di lunedì, mercoledì </w:t>
      </w:r>
      <w:r w:rsidR="00F049A7">
        <w:rPr>
          <w:rFonts w:ascii="Arial" w:hAnsi="Arial" w:cs="Arial"/>
          <w:b/>
          <w:bCs/>
        </w:rPr>
        <w:t>o</w:t>
      </w:r>
      <w:r w:rsidR="004F2DFE" w:rsidRPr="00F049A7">
        <w:rPr>
          <w:rFonts w:ascii="Arial" w:hAnsi="Arial" w:cs="Arial"/>
          <w:b/>
          <w:bCs/>
        </w:rPr>
        <w:t xml:space="preserve"> venerdì</w:t>
      </w:r>
      <w:r w:rsidR="004F2DFE">
        <w:rPr>
          <w:rFonts w:ascii="Arial" w:hAnsi="Arial" w:cs="Arial"/>
        </w:rPr>
        <w:t xml:space="preserve">, </w:t>
      </w:r>
      <w:r w:rsidRPr="004F2DFE">
        <w:rPr>
          <w:rFonts w:ascii="Arial" w:hAnsi="Arial" w:cs="Arial"/>
          <w:b/>
        </w:rPr>
        <w:t>dalle 14.15 alle 16.15</w:t>
      </w:r>
      <w:r>
        <w:rPr>
          <w:rFonts w:ascii="Arial" w:hAnsi="Arial" w:cs="Arial"/>
        </w:rPr>
        <w:t xml:space="preserve">, secondo le disponibilità </w:t>
      </w:r>
      <w:r w:rsidR="00655381">
        <w:rPr>
          <w:rFonts w:ascii="Arial" w:hAnsi="Arial" w:cs="Arial"/>
        </w:rPr>
        <w:t>o</w:t>
      </w:r>
      <w:r>
        <w:rPr>
          <w:rFonts w:ascii="Arial" w:hAnsi="Arial" w:cs="Arial"/>
        </w:rPr>
        <w:t>rganizzative</w:t>
      </w:r>
      <w:r w:rsidR="00A4313B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con calendario che sarà comunicato successivamente</w:t>
      </w:r>
      <w:r w:rsidR="00B87454">
        <w:rPr>
          <w:rFonts w:ascii="Arial" w:hAnsi="Arial" w:cs="Arial"/>
        </w:rPr>
        <w:t xml:space="preserve"> e solo se sarà raggiunto un minimo di 1</w:t>
      </w:r>
      <w:r w:rsidR="00F049A7">
        <w:rPr>
          <w:rFonts w:ascii="Arial" w:hAnsi="Arial" w:cs="Arial"/>
        </w:rPr>
        <w:t>6</w:t>
      </w:r>
      <w:r w:rsidR="00B87454">
        <w:rPr>
          <w:rFonts w:ascii="Arial" w:hAnsi="Arial" w:cs="Arial"/>
        </w:rPr>
        <w:t xml:space="preserve"> iscritti</w:t>
      </w:r>
      <w:r w:rsidR="00A4313B">
        <w:rPr>
          <w:rFonts w:ascii="Arial" w:hAnsi="Arial" w:cs="Arial"/>
        </w:rPr>
        <w:t>.</w:t>
      </w:r>
    </w:p>
    <w:p w14:paraId="0AF16D1E" w14:textId="77777777" w:rsidR="00B87454" w:rsidRDefault="00B87454" w:rsidP="006553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BCC97A" w14:textId="06C5862D" w:rsidR="00F049A7" w:rsidRDefault="00F049A7" w:rsidP="00F049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Chi si iscrive ad un corso si impegna a versare alla scuola, al momento dell’attivazione</w:t>
      </w:r>
      <w:r>
        <w:rPr>
          <w:rFonts w:ascii="Arial" w:hAnsi="Arial" w:cs="Arial"/>
          <w:b/>
          <w:bCs/>
        </w:rPr>
        <w:t xml:space="preserve"> ed entro il mese di ottobre</w:t>
      </w:r>
      <w:r>
        <w:rPr>
          <w:rFonts w:ascii="Arial" w:hAnsi="Arial" w:cs="Arial"/>
          <w:b/>
          <w:bCs/>
        </w:rPr>
        <w:t>, l’intera quota richiesta.</w:t>
      </w:r>
      <w:r>
        <w:rPr>
          <w:rFonts w:ascii="Arial" w:hAnsi="Arial" w:cs="Arial"/>
          <w:b/>
          <w:bCs/>
        </w:rPr>
        <w:t xml:space="preserve"> Le modalità di pagamento verranno comunicate insieme al calendario dei corsi nelle prime settimane di ottobre.</w:t>
      </w:r>
    </w:p>
    <w:p w14:paraId="240D87B9" w14:textId="77777777" w:rsidR="00CB3DD4" w:rsidRDefault="00CB3DD4" w:rsidP="006553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361C9475" w14:textId="539869CF" w:rsidR="00CB3DD4" w:rsidRDefault="002623C1" w:rsidP="006553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Gli alunni interessati </w:t>
      </w:r>
      <w:r w:rsidR="00CB3DD4">
        <w:rPr>
          <w:rFonts w:ascii="Arial" w:hAnsi="Arial" w:cs="Arial"/>
          <w:u w:val="single"/>
        </w:rPr>
        <w:t xml:space="preserve">sono pregati di restituire la parte sottostante, debitamente compilata e firmata, al proprio </w:t>
      </w:r>
      <w:r w:rsidR="00CB3DD4" w:rsidRPr="00655381">
        <w:rPr>
          <w:rFonts w:ascii="Arial" w:hAnsi="Arial" w:cs="Arial"/>
          <w:b/>
          <w:u w:val="single"/>
        </w:rPr>
        <w:t>docente di matematica</w:t>
      </w:r>
      <w:r w:rsidR="00CB3DD4">
        <w:rPr>
          <w:rFonts w:ascii="Arial" w:hAnsi="Arial" w:cs="Arial"/>
          <w:u w:val="single"/>
        </w:rPr>
        <w:t xml:space="preserve">, </w:t>
      </w:r>
      <w:r w:rsidR="00CB3DD4">
        <w:rPr>
          <w:rFonts w:ascii="Arial" w:hAnsi="Arial" w:cs="Arial"/>
          <w:b/>
          <w:bCs/>
          <w:u w:val="single"/>
        </w:rPr>
        <w:t xml:space="preserve">entro venerdì </w:t>
      </w:r>
      <w:r w:rsidR="009D7CCF">
        <w:rPr>
          <w:rFonts w:ascii="Arial" w:hAnsi="Arial" w:cs="Arial"/>
          <w:b/>
          <w:bCs/>
          <w:u w:val="single"/>
        </w:rPr>
        <w:t>19</w:t>
      </w:r>
      <w:r w:rsidR="00807F2A">
        <w:rPr>
          <w:rFonts w:ascii="Arial" w:hAnsi="Arial" w:cs="Arial"/>
          <w:b/>
          <w:bCs/>
          <w:u w:val="single"/>
        </w:rPr>
        <w:t xml:space="preserve"> settembre</w:t>
      </w:r>
      <w:r w:rsidR="00CB3DD4">
        <w:rPr>
          <w:rFonts w:ascii="Arial" w:hAnsi="Arial" w:cs="Arial"/>
          <w:u w:val="single"/>
        </w:rPr>
        <w:t xml:space="preserve">. </w:t>
      </w:r>
    </w:p>
    <w:p w14:paraId="01781497" w14:textId="77777777" w:rsidR="00CB3DD4" w:rsidRDefault="00CB3DD4" w:rsidP="006553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BA8E4A" w14:textId="19C32E82" w:rsidR="00CB3DD4" w:rsidRDefault="00794A0D" w:rsidP="006553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Borgosesia, </w:t>
      </w:r>
      <w:r w:rsidR="0072314A">
        <w:rPr>
          <w:rFonts w:ascii="Arial" w:hAnsi="Arial" w:cs="Arial"/>
        </w:rPr>
        <w:t>1</w:t>
      </w:r>
      <w:r w:rsidR="009D7CCF">
        <w:rPr>
          <w:rFonts w:ascii="Arial" w:hAnsi="Arial" w:cs="Arial"/>
        </w:rPr>
        <w:t>0</w:t>
      </w:r>
      <w:r w:rsidR="00451881">
        <w:rPr>
          <w:rFonts w:ascii="Arial" w:hAnsi="Arial" w:cs="Arial"/>
        </w:rPr>
        <w:t xml:space="preserve"> </w:t>
      </w:r>
      <w:r w:rsidR="00807F2A">
        <w:rPr>
          <w:rFonts w:ascii="Arial" w:hAnsi="Arial" w:cs="Arial"/>
        </w:rPr>
        <w:t>settembre</w:t>
      </w:r>
      <w:r w:rsidR="0072314A">
        <w:rPr>
          <w:rFonts w:ascii="Arial" w:hAnsi="Arial" w:cs="Arial"/>
        </w:rPr>
        <w:t xml:space="preserve"> 202</w:t>
      </w:r>
      <w:r w:rsidR="009D7CCF">
        <w:rPr>
          <w:rFonts w:ascii="Arial" w:hAnsi="Arial" w:cs="Arial"/>
        </w:rPr>
        <w:t>5</w:t>
      </w:r>
    </w:p>
    <w:p w14:paraId="6DF197E1" w14:textId="77777777" w:rsidR="00CB3DD4" w:rsidRDefault="00CB3DD4" w:rsidP="006553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Il Dirigente Scolastico</w:t>
      </w:r>
    </w:p>
    <w:p w14:paraId="685C86CD" w14:textId="77777777" w:rsidR="00CB3DD4" w:rsidRDefault="00CB3DD4" w:rsidP="006553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430FC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(Prof. </w:t>
      </w:r>
      <w:r w:rsidR="00430FCF">
        <w:rPr>
          <w:rFonts w:ascii="Arial" w:hAnsi="Arial" w:cs="Arial"/>
        </w:rPr>
        <w:t>Mauro</w:t>
      </w:r>
      <w:r>
        <w:rPr>
          <w:rFonts w:ascii="Arial" w:hAnsi="Arial" w:cs="Arial"/>
        </w:rPr>
        <w:t xml:space="preserve"> </w:t>
      </w:r>
      <w:r w:rsidR="00430FCF">
        <w:rPr>
          <w:rFonts w:ascii="Arial" w:hAnsi="Arial" w:cs="Arial"/>
        </w:rPr>
        <w:t>Faina</w:t>
      </w:r>
      <w:r>
        <w:rPr>
          <w:rFonts w:ascii="Arial" w:hAnsi="Arial" w:cs="Arial"/>
        </w:rPr>
        <w:t>)</w:t>
      </w:r>
    </w:p>
    <w:p w14:paraId="40AC4E40" w14:textId="77777777" w:rsidR="00CB3DD4" w:rsidRDefault="00CB3DD4" w:rsidP="00655381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</w:t>
      </w:r>
      <w:r w:rsidR="00655381">
        <w:rPr>
          <w:rFonts w:ascii="Arial" w:hAnsi="Arial" w:cs="Arial"/>
        </w:rPr>
        <w:t>------------------------</w:t>
      </w:r>
      <w:r>
        <w:rPr>
          <w:rFonts w:ascii="Arial" w:hAnsi="Arial" w:cs="Arial"/>
        </w:rPr>
        <w:tab/>
      </w:r>
    </w:p>
    <w:p w14:paraId="2D42B6AE" w14:textId="77777777" w:rsidR="00CB3DD4" w:rsidRPr="005B4E7B" w:rsidRDefault="00CB3DD4" w:rsidP="00655381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3670B59" w14:textId="77777777" w:rsidR="00CB3DD4" w:rsidRDefault="00396FBC" w:rsidP="00655381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396FBC">
        <w:rPr>
          <w:rFonts w:ascii="Arial" w:hAnsi="Arial" w:cs="Arial"/>
          <w:b/>
          <w:u w:val="single"/>
        </w:rPr>
        <w:t>Cognome e nome dello studente</w:t>
      </w:r>
      <w:r>
        <w:rPr>
          <w:rFonts w:ascii="Arial" w:hAnsi="Arial" w:cs="Arial"/>
        </w:rPr>
        <w:t>)</w:t>
      </w:r>
      <w:r w:rsidR="00CB3DD4">
        <w:rPr>
          <w:rFonts w:ascii="Arial" w:hAnsi="Arial" w:cs="Arial"/>
        </w:rPr>
        <w:t>…………………</w:t>
      </w:r>
      <w:r w:rsidR="0072314A">
        <w:rPr>
          <w:rFonts w:ascii="Arial" w:hAnsi="Arial" w:cs="Arial"/>
        </w:rPr>
        <w:t>.</w:t>
      </w:r>
      <w:r w:rsidR="00CB3DD4">
        <w:rPr>
          <w:rFonts w:ascii="Arial" w:hAnsi="Arial" w:cs="Arial"/>
        </w:rPr>
        <w:t xml:space="preserve">…………………………… </w:t>
      </w:r>
      <w:r>
        <w:rPr>
          <w:rFonts w:ascii="Arial" w:hAnsi="Arial" w:cs="Arial"/>
        </w:rPr>
        <w:t xml:space="preserve"> </w:t>
      </w:r>
      <w:r w:rsidR="00CB3DD4">
        <w:rPr>
          <w:rFonts w:ascii="Arial" w:hAnsi="Arial" w:cs="Arial"/>
        </w:rPr>
        <w:t xml:space="preserve">della </w:t>
      </w:r>
      <w:r w:rsidR="004F2DFE">
        <w:rPr>
          <w:rFonts w:ascii="Arial" w:hAnsi="Arial" w:cs="Arial"/>
          <w:b/>
        </w:rPr>
        <w:t>C</w:t>
      </w:r>
      <w:r w:rsidR="00CB3DD4" w:rsidRPr="00430FCF">
        <w:rPr>
          <w:rFonts w:ascii="Arial" w:hAnsi="Arial" w:cs="Arial"/>
          <w:b/>
        </w:rPr>
        <w:t>lasse</w:t>
      </w:r>
      <w:r w:rsidR="0072314A">
        <w:rPr>
          <w:rFonts w:ascii="Arial" w:hAnsi="Arial" w:cs="Arial"/>
          <w:b/>
        </w:rPr>
        <w:t>…</w:t>
      </w:r>
      <w:r w:rsidR="00F65EA7">
        <w:rPr>
          <w:rFonts w:ascii="Arial" w:hAnsi="Arial" w:cs="Arial"/>
          <w:b/>
        </w:rPr>
        <w:t>..</w:t>
      </w:r>
      <w:r w:rsidR="004F2DFE">
        <w:rPr>
          <w:rFonts w:ascii="Arial" w:hAnsi="Arial" w:cs="Arial"/>
          <w:b/>
        </w:rPr>
        <w:t>…..S</w:t>
      </w:r>
      <w:r w:rsidR="00CB3DD4" w:rsidRPr="00430FCF">
        <w:rPr>
          <w:rFonts w:ascii="Arial" w:hAnsi="Arial" w:cs="Arial"/>
          <w:b/>
        </w:rPr>
        <w:t>ez…</w:t>
      </w:r>
      <w:r w:rsidR="00F65EA7">
        <w:rPr>
          <w:rFonts w:ascii="Arial" w:hAnsi="Arial" w:cs="Arial"/>
          <w:b/>
        </w:rPr>
        <w:t>..</w:t>
      </w:r>
      <w:r w:rsidR="00CB3DD4" w:rsidRPr="00430FCF">
        <w:rPr>
          <w:rFonts w:ascii="Arial" w:hAnsi="Arial" w:cs="Arial"/>
          <w:b/>
        </w:rPr>
        <w:t>…,</w:t>
      </w:r>
      <w:r w:rsidR="00CB3DD4">
        <w:rPr>
          <w:rFonts w:ascii="Arial" w:hAnsi="Arial" w:cs="Arial"/>
        </w:rPr>
        <w:t xml:space="preserve"> intende frequentare, tra i corsi proposti dall’Istituto, quelli contrassegnati da una crocetta </w:t>
      </w:r>
    </w:p>
    <w:tbl>
      <w:tblPr>
        <w:tblW w:w="1039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007"/>
        <w:gridCol w:w="1332"/>
        <w:gridCol w:w="3894"/>
        <w:gridCol w:w="1161"/>
      </w:tblGrid>
      <w:tr w:rsidR="009D7CCF" w14:paraId="72F7B59F" w14:textId="77777777" w:rsidTr="00BF60B3">
        <w:trPr>
          <w:trHeight w:val="227"/>
          <w:jc w:val="center"/>
        </w:trPr>
        <w:tc>
          <w:tcPr>
            <w:tcW w:w="400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0B6FF" w14:textId="77777777" w:rsidR="009D7CCF" w:rsidRDefault="009D7CCF" w:rsidP="00BF6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CORSI 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9934FF" w14:textId="77777777" w:rsidR="009D7CCF" w:rsidRDefault="009D7CCF" w:rsidP="00BF6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Adesione</w:t>
            </w:r>
          </w:p>
        </w:tc>
        <w:tc>
          <w:tcPr>
            <w:tcW w:w="3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2E4BE" w14:textId="77777777" w:rsidR="009D7CCF" w:rsidRDefault="009D7CCF" w:rsidP="00BF6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CORSI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65E1926" w14:textId="77777777" w:rsidR="009D7CCF" w:rsidRDefault="009D7CCF" w:rsidP="00BF6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Adesione</w:t>
            </w:r>
          </w:p>
        </w:tc>
      </w:tr>
      <w:tr w:rsidR="009D7CCF" w14:paraId="722CA7F7" w14:textId="77777777" w:rsidTr="00BF60B3">
        <w:trPr>
          <w:trHeight w:val="227"/>
          <w:jc w:val="center"/>
        </w:trPr>
        <w:tc>
          <w:tcPr>
            <w:tcW w:w="400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F8767" w14:textId="77777777" w:rsidR="009D7CCF" w:rsidRDefault="009D7CCF" w:rsidP="00BF6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Computer Essentials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FA50F6" w14:textId="77777777" w:rsidR="009D7CCF" w:rsidRDefault="009D7CCF" w:rsidP="00BF6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Wingdings" w:hAnsi="Wingdings" w:cs="Wingdings"/>
              </w:rPr>
              <w:t></w:t>
            </w:r>
          </w:p>
        </w:tc>
        <w:tc>
          <w:tcPr>
            <w:tcW w:w="3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0BF57" w14:textId="77777777" w:rsidR="009D7CCF" w:rsidRDefault="009D7CCF" w:rsidP="00BF6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Presentation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B93B82" w14:textId="77777777" w:rsidR="009D7CCF" w:rsidRDefault="009D7CCF" w:rsidP="00BF6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Wingdings" w:hAnsi="Wingdings" w:cs="Wingdings"/>
              </w:rPr>
              <w:t></w:t>
            </w:r>
          </w:p>
        </w:tc>
      </w:tr>
      <w:tr w:rsidR="009D7CCF" w14:paraId="7AD84307" w14:textId="77777777" w:rsidTr="00BF60B3">
        <w:trPr>
          <w:trHeight w:val="227"/>
          <w:jc w:val="center"/>
        </w:trPr>
        <w:tc>
          <w:tcPr>
            <w:tcW w:w="400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4A259" w14:textId="77777777" w:rsidR="009D7CCF" w:rsidRDefault="009D7CCF" w:rsidP="00BF6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Online Essentials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44EE4D" w14:textId="77777777" w:rsidR="009D7CCF" w:rsidRDefault="009D7CCF" w:rsidP="00BF6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Wingdings" w:hAnsi="Wingdings" w:cs="Wingdings"/>
              </w:rPr>
              <w:t></w:t>
            </w:r>
          </w:p>
        </w:tc>
        <w:tc>
          <w:tcPr>
            <w:tcW w:w="3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6BBC5" w14:textId="77777777" w:rsidR="009D7CCF" w:rsidRDefault="009D7CCF" w:rsidP="00BF6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E4A30">
              <w:rPr>
                <w:rFonts w:ascii="Arial" w:hAnsi="Arial" w:cs="Arial"/>
                <w:b/>
                <w:bCs/>
                <w:color w:val="000000"/>
              </w:rPr>
              <w:t>Online Collaboration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50E2618" w14:textId="77777777" w:rsidR="009D7CCF" w:rsidRDefault="009D7CCF" w:rsidP="00BF6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Wingdings" w:hAnsi="Wingdings" w:cs="Wingdings"/>
              </w:rPr>
              <w:t></w:t>
            </w:r>
          </w:p>
        </w:tc>
      </w:tr>
      <w:tr w:rsidR="009D7CCF" w14:paraId="6FA5AD81" w14:textId="77777777" w:rsidTr="00BF60B3">
        <w:trPr>
          <w:trHeight w:val="227"/>
          <w:jc w:val="center"/>
        </w:trPr>
        <w:tc>
          <w:tcPr>
            <w:tcW w:w="400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05B5A" w14:textId="77777777" w:rsidR="009D7CCF" w:rsidRDefault="009D7CCF" w:rsidP="00BF6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Word Processing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0D769F" w14:textId="77777777" w:rsidR="009D7CCF" w:rsidRDefault="009D7CCF" w:rsidP="00BF6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Wingdings" w:hAnsi="Wingdings" w:cs="Wingdings"/>
              </w:rPr>
              <w:t></w:t>
            </w:r>
          </w:p>
        </w:tc>
        <w:tc>
          <w:tcPr>
            <w:tcW w:w="3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C6CF5" w14:textId="77777777" w:rsidR="009D7CCF" w:rsidRPr="00655381" w:rsidRDefault="009D7CCF" w:rsidP="00BF6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55381">
              <w:rPr>
                <w:rFonts w:ascii="Arial" w:hAnsi="Arial" w:cs="Arial"/>
                <w:b/>
                <w:bCs/>
                <w:color w:val="000000"/>
              </w:rPr>
              <w:t>IT Security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73CB982" w14:textId="77777777" w:rsidR="009D7CCF" w:rsidRDefault="009D7CCF" w:rsidP="00BF6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Wingdings" w:hAnsi="Wingdings" w:cs="Wingdings"/>
              </w:rPr>
              <w:t></w:t>
            </w:r>
          </w:p>
        </w:tc>
      </w:tr>
      <w:tr w:rsidR="009D7CCF" w14:paraId="3BCD31B1" w14:textId="77777777" w:rsidTr="00BF60B3">
        <w:trPr>
          <w:trHeight w:val="227"/>
          <w:jc w:val="center"/>
        </w:trPr>
        <w:tc>
          <w:tcPr>
            <w:tcW w:w="400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E22AD" w14:textId="77777777" w:rsidR="009D7CCF" w:rsidRDefault="009D7CCF" w:rsidP="00BF6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Spreadsheets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852794" w14:textId="77777777" w:rsidR="009D7CCF" w:rsidRDefault="009D7CCF" w:rsidP="00BF6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Wingdings" w:hAnsi="Wingdings" w:cs="Wingdings"/>
              </w:rPr>
              <w:t></w:t>
            </w:r>
          </w:p>
        </w:tc>
        <w:tc>
          <w:tcPr>
            <w:tcW w:w="3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C45B7" w14:textId="77777777" w:rsidR="009D7CCF" w:rsidRDefault="009D7CCF" w:rsidP="00BF6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11B3500" w14:textId="77777777" w:rsidR="009D7CCF" w:rsidRDefault="009D7CCF" w:rsidP="00BF6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590B3302" w14:textId="2DD81480" w:rsidR="00F65EA7" w:rsidRDefault="004F2DFE" w:rsidP="00A578FB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u w:val="single"/>
        </w:rPr>
      </w:pPr>
      <w:r>
        <w:rPr>
          <w:rFonts w:ascii="Arial" w:hAnsi="Arial" w:cs="Arial"/>
        </w:rPr>
        <w:tab/>
      </w:r>
      <w:r w:rsidR="005B4E7B">
        <w:rPr>
          <w:rFonts w:ascii="Arial" w:hAnsi="Arial" w:cs="Arial"/>
        </w:rPr>
        <w:t xml:space="preserve">Indicare eventuale preferenza della suite office da utilizzare durante il corso: </w:t>
      </w:r>
      <w:r w:rsidR="005B4E7B" w:rsidRPr="005B4E7B">
        <w:rPr>
          <w:rFonts w:ascii="Arial" w:hAnsi="Arial" w:cs="Arial"/>
          <w:u w:val="single"/>
        </w:rPr>
        <w:t>Office 2013</w:t>
      </w:r>
      <w:r w:rsidR="005B4E7B" w:rsidRPr="005B4E7B">
        <w:rPr>
          <w:rFonts w:ascii="Wingdings" w:hAnsi="Wingdings" w:cs="Wingdings"/>
          <w:u w:val="single"/>
        </w:rPr>
        <w:t></w:t>
      </w:r>
      <w:r w:rsidR="00F65EA7" w:rsidRPr="00F65EA7">
        <w:rPr>
          <w:rFonts w:ascii="Wingdings" w:hAnsi="Wingdings" w:cs="Wingdings"/>
        </w:rPr>
        <w:t></w:t>
      </w:r>
      <w:r w:rsidR="00F65EA7" w:rsidRPr="00F65EA7">
        <w:rPr>
          <w:rFonts w:ascii="Wingdings" w:hAnsi="Wingdings" w:cs="Wingdings"/>
        </w:rPr>
        <w:t></w:t>
      </w:r>
      <w:r w:rsidR="00F65EA7" w:rsidRPr="005B4E7B">
        <w:rPr>
          <w:rFonts w:ascii="Arial" w:hAnsi="Arial" w:cs="Arial"/>
          <w:u w:val="single"/>
        </w:rPr>
        <w:t>Office 201</w:t>
      </w:r>
      <w:r w:rsidR="00F65EA7">
        <w:rPr>
          <w:rFonts w:ascii="Arial" w:hAnsi="Arial" w:cs="Arial"/>
          <w:u w:val="single"/>
        </w:rPr>
        <w:t>6</w:t>
      </w:r>
      <w:r w:rsidR="00F65EA7" w:rsidRPr="005B4E7B">
        <w:rPr>
          <w:rFonts w:ascii="Wingdings" w:hAnsi="Wingdings" w:cs="Wingdings"/>
          <w:u w:val="single"/>
        </w:rPr>
        <w:t></w:t>
      </w:r>
    </w:p>
    <w:p w14:paraId="24C66068" w14:textId="77777777" w:rsidR="00A578FB" w:rsidRDefault="00A578FB" w:rsidP="00A578FB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u w:val="single"/>
        </w:rPr>
      </w:pPr>
    </w:p>
    <w:p w14:paraId="1CAF10D2" w14:textId="77777777" w:rsidR="00A578FB" w:rsidRDefault="00A578FB" w:rsidP="00A578FB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B0BC54" w14:textId="77777777" w:rsidR="00CB3DD4" w:rsidRDefault="00CB3DD4" w:rsidP="00F65EA7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035ABDF" w14:textId="77777777" w:rsidR="00F65EA7" w:rsidRDefault="00CB3DD4" w:rsidP="00F65EA7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Borgosesia</w:t>
      </w:r>
      <w:r w:rsidR="00430FCF">
        <w:rPr>
          <w:rFonts w:ascii="Arial" w:hAnsi="Arial" w:cs="Arial"/>
        </w:rPr>
        <w:t>,</w:t>
      </w:r>
      <w:r w:rsidR="00EB55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……..………………….   </w:t>
      </w:r>
      <w:r w:rsidR="00EB55C2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>Firma</w:t>
      </w:r>
      <w:r w:rsidR="00EB55C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…………….…………………</w:t>
      </w:r>
      <w:r w:rsidR="00EB55C2">
        <w:rPr>
          <w:rFonts w:ascii="Arial" w:hAnsi="Arial" w:cs="Arial"/>
        </w:rPr>
        <w:t>.</w:t>
      </w:r>
      <w:r>
        <w:rPr>
          <w:rFonts w:ascii="Arial" w:hAnsi="Arial" w:cs="Arial"/>
        </w:rPr>
        <w:t>……</w:t>
      </w:r>
      <w:r w:rsidR="00EB55C2">
        <w:rPr>
          <w:rFonts w:ascii="Arial" w:hAnsi="Arial" w:cs="Arial"/>
        </w:rPr>
        <w:t>……………..</w:t>
      </w:r>
    </w:p>
    <w:p w14:paraId="460F5D2F" w14:textId="77777777" w:rsidR="00EB55C2" w:rsidRDefault="00EB55C2" w:rsidP="00F65EA7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6769F60" w14:textId="77777777" w:rsidR="00CB3DD4" w:rsidRDefault="00CB3DD4" w:rsidP="00451881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  <w:r w:rsidR="00451881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</w:t>
      </w:r>
      <w:r w:rsidR="0045188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430FCF">
        <w:rPr>
          <w:rFonts w:ascii="Arial" w:hAnsi="Arial" w:cs="Arial"/>
          <w:b/>
        </w:rPr>
        <w:t>Firma del genitore</w:t>
      </w:r>
      <w:r w:rsidR="00EB55C2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…………………………………….</w:t>
      </w:r>
    </w:p>
    <w:p w14:paraId="1FCD14C5" w14:textId="77777777" w:rsidR="00FC1AA1" w:rsidRDefault="00CB3DD4" w:rsidP="00451881">
      <w:pPr>
        <w:tabs>
          <w:tab w:val="left" w:pos="5387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451881">
        <w:rPr>
          <w:rFonts w:ascii="Arial" w:hAnsi="Arial" w:cs="Arial"/>
          <w:i/>
          <w:iCs/>
          <w:sz w:val="20"/>
          <w:szCs w:val="20"/>
        </w:rPr>
        <w:tab/>
        <w:t>(</w:t>
      </w:r>
      <w:r w:rsidR="00451881" w:rsidRPr="00430FCF">
        <w:rPr>
          <w:rFonts w:ascii="Arial" w:hAnsi="Arial" w:cs="Arial"/>
          <w:b/>
          <w:i/>
          <w:iCs/>
          <w:sz w:val="20"/>
          <w:szCs w:val="20"/>
        </w:rPr>
        <w:t>Se l’alunno è minorenne</w:t>
      </w:r>
      <w:r w:rsidR="00451881">
        <w:rPr>
          <w:rFonts w:ascii="Arial" w:hAnsi="Arial" w:cs="Arial"/>
          <w:i/>
          <w:iCs/>
          <w:sz w:val="20"/>
          <w:szCs w:val="20"/>
        </w:rPr>
        <w:t>)</w:t>
      </w:r>
    </w:p>
    <w:p w14:paraId="22948230" w14:textId="1215465B" w:rsidR="00FC1AA1" w:rsidRDefault="00FC1AA1" w:rsidP="009D7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FC1AA1" w:rsidSect="00396FBC">
      <w:pgSz w:w="12240" w:h="15840"/>
      <w:pgMar w:top="568" w:right="900" w:bottom="851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6BC"/>
    <w:rsid w:val="000748D1"/>
    <w:rsid w:val="000A522D"/>
    <w:rsid w:val="00117086"/>
    <w:rsid w:val="001706C7"/>
    <w:rsid w:val="00172067"/>
    <w:rsid w:val="00195DCB"/>
    <w:rsid w:val="002623C1"/>
    <w:rsid w:val="00265C26"/>
    <w:rsid w:val="002E025F"/>
    <w:rsid w:val="0035321D"/>
    <w:rsid w:val="00396FBC"/>
    <w:rsid w:val="003C61CD"/>
    <w:rsid w:val="00430FCF"/>
    <w:rsid w:val="00451881"/>
    <w:rsid w:val="0045528B"/>
    <w:rsid w:val="004F2DFE"/>
    <w:rsid w:val="0059495F"/>
    <w:rsid w:val="005B3EB0"/>
    <w:rsid w:val="005B4E7B"/>
    <w:rsid w:val="006420D9"/>
    <w:rsid w:val="00655381"/>
    <w:rsid w:val="00677A80"/>
    <w:rsid w:val="006C48CA"/>
    <w:rsid w:val="006D274B"/>
    <w:rsid w:val="006E4A30"/>
    <w:rsid w:val="006F2308"/>
    <w:rsid w:val="0072160C"/>
    <w:rsid w:val="0072314A"/>
    <w:rsid w:val="00743ACE"/>
    <w:rsid w:val="00794A0D"/>
    <w:rsid w:val="00797DAD"/>
    <w:rsid w:val="00807F2A"/>
    <w:rsid w:val="00861CEF"/>
    <w:rsid w:val="008974B0"/>
    <w:rsid w:val="00923FC1"/>
    <w:rsid w:val="00931DD0"/>
    <w:rsid w:val="00955043"/>
    <w:rsid w:val="00967EE9"/>
    <w:rsid w:val="009A1CCF"/>
    <w:rsid w:val="009D7CCF"/>
    <w:rsid w:val="00A41CEE"/>
    <w:rsid w:val="00A4313B"/>
    <w:rsid w:val="00A578FB"/>
    <w:rsid w:val="00A73968"/>
    <w:rsid w:val="00AB16BC"/>
    <w:rsid w:val="00AC1D92"/>
    <w:rsid w:val="00B209EE"/>
    <w:rsid w:val="00B50897"/>
    <w:rsid w:val="00B701B7"/>
    <w:rsid w:val="00B84ACF"/>
    <w:rsid w:val="00B87454"/>
    <w:rsid w:val="00BC0589"/>
    <w:rsid w:val="00CB3DD4"/>
    <w:rsid w:val="00CB44CA"/>
    <w:rsid w:val="00CB6E6E"/>
    <w:rsid w:val="00DC7801"/>
    <w:rsid w:val="00DF4E86"/>
    <w:rsid w:val="00EB55C2"/>
    <w:rsid w:val="00F049A7"/>
    <w:rsid w:val="00F11E60"/>
    <w:rsid w:val="00F4358F"/>
    <w:rsid w:val="00F65EA7"/>
    <w:rsid w:val="00FC1AA1"/>
    <w:rsid w:val="00FE16B8"/>
    <w:rsid w:val="00FF6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5258"/>
  <w15:docId w15:val="{B4B63B8E-48C9-4EBA-866F-3DE5E4AE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3D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B3D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923F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Luciana Ravaioli</cp:lastModifiedBy>
  <cp:revision>16</cp:revision>
  <cp:lastPrinted>2025-09-01T10:16:00Z</cp:lastPrinted>
  <dcterms:created xsi:type="dcterms:W3CDTF">2023-09-06T14:34:00Z</dcterms:created>
  <dcterms:modified xsi:type="dcterms:W3CDTF">2025-09-08T21:56:00Z</dcterms:modified>
</cp:coreProperties>
</file>